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E60" w:rsidRDefault="00177DBC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7398858" r:id="rId5"/>
        </w:object>
      </w:r>
    </w:p>
    <w:p w:rsidR="005F2E60" w:rsidRDefault="00177DBC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5F2E60" w:rsidRDefault="00177DBC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5F2E60" w:rsidRDefault="00177DB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Harmony </w:t>
      </w:r>
    </w:p>
    <w:p w:rsidR="005F2E60" w:rsidRDefault="00177DBC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5F2E60" w:rsidRDefault="005F2E60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5F2E60" w:rsidRDefault="00177DBC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Na majstrovské a ligové súťaže by mal byť nehrajúci rozhodca. Súťaž by doznala vážnosti, ktorú si zaslúži. Hráč, ktorý je zároveň rozhodca</w:t>
      </w:r>
      <w:r w:rsidR="00E366C2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sa nemôže naplno venovať aj dianiu na ihrisku, kde práve hrá a aj zodpovedne rozhodovať mimo svojho ihriska. Menej stresu pre takého hráča, viac p</w:t>
      </w:r>
      <w:r w:rsidR="00E366C2">
        <w:rPr>
          <w:rFonts w:ascii="Calibri" w:eastAsia="Calibri" w:hAnsi="Calibri" w:cs="Calibri"/>
          <w:i/>
        </w:rPr>
        <w:t>okoja, viac času pre rozhodcu (napr. merianie tiretou si vyžaduje viac času a pokoj)</w:t>
      </w:r>
      <w:r>
        <w:rPr>
          <w:rFonts w:ascii="Calibri" w:eastAsia="Calibri" w:hAnsi="Calibri" w:cs="Calibri"/>
          <w:i/>
        </w:rPr>
        <w:t>.</w:t>
      </w:r>
      <w:bookmarkStart w:id="0" w:name="_GoBack"/>
      <w:bookmarkEnd w:id="0"/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177DBC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5F2E60" w:rsidRDefault="00E366C2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Neexistuje.</w:t>
      </w: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5F2E60">
      <w:pPr>
        <w:rPr>
          <w:rFonts w:ascii="Calibri" w:eastAsia="Calibri" w:hAnsi="Calibri" w:cs="Calibri"/>
        </w:rPr>
      </w:pPr>
    </w:p>
    <w:p w:rsidR="005F2E60" w:rsidRDefault="00177DBC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5F2E60" w:rsidRDefault="00177DBC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Majstrovské a ligové súťaže musí rozhodovať nehrajúci rozhodca. </w:t>
      </w:r>
    </w:p>
    <w:sectPr w:rsidR="005F2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E60"/>
    <w:rsid w:val="00177DBC"/>
    <w:rsid w:val="00546F0F"/>
    <w:rsid w:val="005F2E60"/>
    <w:rsid w:val="00E3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627035"/>
  <w15:docId w15:val="{F4B6ABA1-C88A-49C6-BE41-59B54888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6</cp:revision>
  <dcterms:created xsi:type="dcterms:W3CDTF">2020-11-13T18:00:00Z</dcterms:created>
  <dcterms:modified xsi:type="dcterms:W3CDTF">2020-11-20T16:35:00Z</dcterms:modified>
</cp:coreProperties>
</file>